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94" w:lineRule="exact"/>
        <w:ind w:left="0" w:leftChars="0"/>
        <w:jc w:val="center"/>
        <w:rPr>
          <w:rFonts w:hint="eastAsia" w:ascii="Times New Roman" w:hAnsi="Times New Roman" w:eastAsia="方正小标宋_GBK" w:cs="Times New Roman"/>
          <w:b w:val="0"/>
          <w:bCs w:val="0"/>
          <w:color w:val="000000"/>
          <w:sz w:val="44"/>
          <w:szCs w:val="44"/>
          <w:lang w:val="en-US" w:eastAsia="zh-CN"/>
        </w:rPr>
      </w:pPr>
      <w:bookmarkStart w:id="0" w:name="_GoBack"/>
      <w:r>
        <w:rPr>
          <w:rFonts w:hint="eastAsia" w:ascii="Times New Roman" w:hAnsi="Times New Roman" w:eastAsia="方正小标宋_GBK" w:cs="Times New Roman"/>
          <w:b w:val="0"/>
          <w:bCs w:val="0"/>
          <w:color w:val="000000"/>
          <w:sz w:val="44"/>
          <w:szCs w:val="44"/>
          <w:lang w:val="en-US" w:eastAsia="zh-CN"/>
        </w:rPr>
        <w:t>溪口镇社区道路命名方案</w:t>
      </w:r>
    </w:p>
    <w:bookmarkEnd w:id="0"/>
    <w:tbl>
      <w:tblPr>
        <w:tblStyle w:val="5"/>
        <w:tblW w:w="1579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2"/>
        <w:gridCol w:w="1183"/>
        <w:gridCol w:w="750"/>
        <w:gridCol w:w="1140"/>
        <w:gridCol w:w="2890"/>
        <w:gridCol w:w="810"/>
        <w:gridCol w:w="1140"/>
        <w:gridCol w:w="1087"/>
        <w:gridCol w:w="1140"/>
        <w:gridCol w:w="3510"/>
        <w:gridCol w:w="1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outlineLvl w:val="9"/>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序号</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outlineLvl w:val="9"/>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拟命名称</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outlineLvl w:val="9"/>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类别</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outlineLvl w:val="9"/>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长×宽</w:t>
            </w:r>
          </w:p>
        </w:tc>
        <w:tc>
          <w:tcPr>
            <w:tcW w:w="2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outlineLvl w:val="9"/>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起止点</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outlineLvl w:val="9"/>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走向</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outlineLvl w:val="9"/>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人行道宽</w:t>
            </w:r>
          </w:p>
        </w:tc>
        <w:tc>
          <w:tcPr>
            <w:tcW w:w="10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outlineLvl w:val="9"/>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始建时间</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outlineLvl w:val="9"/>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建成时间</w:t>
            </w:r>
          </w:p>
        </w:tc>
        <w:tc>
          <w:tcPr>
            <w:tcW w:w="3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outlineLvl w:val="9"/>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地名含义</w:t>
            </w: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outlineLvl w:val="9"/>
              <w:rPr>
                <w:rFonts w:hint="eastAsia" w:ascii="方正黑体_GBK" w:hAnsi="方正黑体_GBK" w:eastAsia="方正黑体_GBK" w:cs="方正黑体_GBK"/>
                <w:b w:val="0"/>
                <w:bCs w:val="0"/>
                <w:i w:val="0"/>
                <w:iCs w:val="0"/>
                <w:color w:val="000000"/>
                <w:sz w:val="20"/>
                <w:szCs w:val="20"/>
                <w:u w:val="none"/>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历史沿革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40"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sz w:val="24"/>
                <w:szCs w:val="24"/>
                <w:u w:val="none"/>
                <w:lang w:eastAsia="zh-CN"/>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玉龙北路</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路</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2400</w:t>
            </w:r>
            <w:r>
              <w:rPr>
                <w:rFonts w:hint="default" w:ascii="Times New Roman" w:hAnsi="Times New Roman" w:eastAsia="方正仿宋_GBK" w:cs="Times New Roman"/>
                <w:i w:val="0"/>
                <w:iCs w:val="0"/>
                <w:color w:val="000000"/>
                <w:kern w:val="0"/>
                <w:sz w:val="24"/>
                <w:szCs w:val="24"/>
                <w:u w:val="none"/>
                <w:lang w:val="en-US" w:eastAsia="zh-CN" w:bidi="ar"/>
              </w:rPr>
              <w:t>m*8m</w:t>
            </w:r>
          </w:p>
        </w:tc>
        <w:tc>
          <w:tcPr>
            <w:tcW w:w="2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起于五龙社区陈海军家（海军超市）东侧，向北延伸止于秀山酉阳交界，酉秀1号界碑处。</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南北</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无</w:t>
            </w: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1958</w:t>
            </w:r>
            <w:r>
              <w:rPr>
                <w:rFonts w:hint="default" w:ascii="Times New Roman" w:hAnsi="Times New Roman" w:eastAsia="方正仿宋_GBK" w:cs="Times New Roman"/>
                <w:i w:val="0"/>
                <w:iCs w:val="0"/>
                <w:color w:val="000000"/>
                <w:kern w:val="0"/>
                <w:sz w:val="24"/>
                <w:szCs w:val="24"/>
                <w:u w:val="none"/>
                <w:lang w:val="en-US" w:eastAsia="zh-CN" w:bidi="ar"/>
              </w:rPr>
              <w:t>年</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w:t>
            </w:r>
            <w:r>
              <w:rPr>
                <w:rFonts w:hint="eastAsia" w:ascii="Times New Roman" w:hAnsi="Times New Roman" w:eastAsia="方正仿宋_GBK" w:cs="Times New Roman"/>
                <w:i w:val="0"/>
                <w:iCs w:val="0"/>
                <w:color w:val="000000"/>
                <w:kern w:val="0"/>
                <w:sz w:val="24"/>
                <w:szCs w:val="24"/>
                <w:u w:val="none"/>
                <w:lang w:val="en-US" w:eastAsia="zh-CN" w:bidi="ar"/>
              </w:rPr>
              <w:t>09</w:t>
            </w:r>
            <w:r>
              <w:rPr>
                <w:rFonts w:hint="default" w:ascii="Times New Roman" w:hAnsi="Times New Roman" w:eastAsia="方正仿宋_GBK" w:cs="Times New Roman"/>
                <w:i w:val="0"/>
                <w:iCs w:val="0"/>
                <w:color w:val="000000"/>
                <w:kern w:val="0"/>
                <w:sz w:val="24"/>
                <w:szCs w:val="24"/>
                <w:u w:val="none"/>
                <w:lang w:val="en-US" w:eastAsia="zh-CN" w:bidi="ar"/>
              </w:rPr>
              <w:t>年</w:t>
            </w: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是一条历史悠久的县道，起于原玉屏乡至五龙社区，命名为玉龙路，更像一条玉带，贯穿南北，因道路较长，且为道路北端，故五龙社区辖区内命名为玉龙北路</w:t>
            </w: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4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default" w:ascii="Times New Roman" w:hAnsi="Times New Roman" w:eastAsia="方正仿宋_GBK" w:cs="Times New Roman"/>
                <w:i w:val="0"/>
                <w:iCs w:val="0"/>
                <w:color w:val="000000"/>
                <w:sz w:val="24"/>
                <w:szCs w:val="24"/>
                <w:u w:val="none"/>
              </w:rPr>
            </w:pPr>
            <w:r>
              <w:rPr>
                <w:rFonts w:hint="eastAsia" w:ascii="Times New Roman" w:hAnsi="Times New Roman" w:eastAsia="方正仿宋_GBK" w:cs="Times New Roman"/>
                <w:i w:val="0"/>
                <w:iCs w:val="0"/>
                <w:color w:val="000000"/>
                <w:kern w:val="0"/>
                <w:sz w:val="24"/>
                <w:szCs w:val="24"/>
                <w:u w:val="none"/>
                <w:lang w:val="en-US" w:eastAsia="zh-CN" w:bidi="ar"/>
              </w:rPr>
              <w:t>系X077县道，原溶苦路，即溶溪镇至酉阳县苦竹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sz w:val="24"/>
                <w:szCs w:val="24"/>
                <w:u w:val="none"/>
                <w:lang w:eastAsia="zh-CN"/>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玉龙南路</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路</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5700m*8</w:t>
            </w:r>
          </w:p>
        </w:tc>
        <w:tc>
          <w:tcPr>
            <w:tcW w:w="2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起于五龙社区溪口镇供销合作社，向南延伸，止于溪口和溶溪交界点（三角村）</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南北</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无</w:t>
            </w: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1958</w:t>
            </w:r>
            <w:r>
              <w:rPr>
                <w:rFonts w:hint="default" w:ascii="Times New Roman" w:hAnsi="Times New Roman" w:eastAsia="方正仿宋_GBK" w:cs="Times New Roman"/>
                <w:i w:val="0"/>
                <w:iCs w:val="0"/>
                <w:color w:val="000000"/>
                <w:kern w:val="0"/>
                <w:sz w:val="24"/>
                <w:szCs w:val="24"/>
                <w:u w:val="none"/>
                <w:lang w:val="en-US" w:eastAsia="zh-CN" w:bidi="ar"/>
              </w:rPr>
              <w:t>年</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w:t>
            </w:r>
            <w:r>
              <w:rPr>
                <w:rFonts w:hint="eastAsia" w:ascii="Times New Roman" w:hAnsi="Times New Roman" w:eastAsia="方正仿宋_GBK" w:cs="Times New Roman"/>
                <w:i w:val="0"/>
                <w:iCs w:val="0"/>
                <w:color w:val="000000"/>
                <w:kern w:val="0"/>
                <w:sz w:val="24"/>
                <w:szCs w:val="24"/>
                <w:u w:val="none"/>
                <w:lang w:val="en-US" w:eastAsia="zh-CN" w:bidi="ar"/>
              </w:rPr>
              <w:t>09</w:t>
            </w:r>
            <w:r>
              <w:rPr>
                <w:rFonts w:hint="default" w:ascii="Times New Roman" w:hAnsi="Times New Roman" w:eastAsia="方正仿宋_GBK" w:cs="Times New Roman"/>
                <w:i w:val="0"/>
                <w:iCs w:val="0"/>
                <w:color w:val="000000"/>
                <w:kern w:val="0"/>
                <w:sz w:val="24"/>
                <w:szCs w:val="24"/>
                <w:u w:val="none"/>
                <w:lang w:val="en-US" w:eastAsia="zh-CN" w:bidi="ar"/>
              </w:rPr>
              <w:t>年</w:t>
            </w: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是一条历史悠久的县道，起于原玉屏乡至五龙社区，命名为玉龙路，更像一条玉带，贯穿南北，因道路较长，且为道路南端，故龙洞社区辖区内命名为玉龙南路</w:t>
            </w: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4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default" w:ascii="Times New Roman" w:hAnsi="Times New Roman" w:eastAsia="方正仿宋_GBK" w:cs="Times New Roman"/>
                <w:i w:val="0"/>
                <w:iCs w:val="0"/>
                <w:color w:val="000000"/>
                <w:kern w:val="2"/>
                <w:sz w:val="24"/>
                <w:szCs w:val="24"/>
                <w:u w:val="none"/>
                <w:lang w:val="en-US" w:eastAsia="zh-CN" w:bidi="ar-SA"/>
              </w:rPr>
            </w:pPr>
            <w:r>
              <w:rPr>
                <w:rFonts w:hint="eastAsia" w:ascii="Times New Roman" w:hAnsi="Times New Roman" w:eastAsia="方正仿宋_GBK" w:cs="Times New Roman"/>
                <w:i w:val="0"/>
                <w:iCs w:val="0"/>
                <w:color w:val="000000"/>
                <w:kern w:val="0"/>
                <w:sz w:val="24"/>
                <w:szCs w:val="24"/>
                <w:u w:val="none"/>
                <w:lang w:val="en-US" w:eastAsia="zh-CN" w:bidi="ar"/>
              </w:rPr>
              <w:t>系X077县道，原溶苦路，即溶溪镇至酉阳县苦竹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sz w:val="24"/>
                <w:szCs w:val="24"/>
                <w:u w:val="none"/>
                <w:lang w:eastAsia="zh-CN"/>
              </w:rPr>
            </w:pPr>
            <w:r>
              <w:rPr>
                <w:rFonts w:hint="eastAsia" w:ascii="Times New Roman" w:hAnsi="Times New Roman" w:eastAsia="方正仿宋_GBK" w:cs="Times New Roman"/>
                <w:i w:val="0"/>
                <w:iCs w:val="0"/>
                <w:color w:val="000000"/>
                <w:kern w:val="0"/>
                <w:sz w:val="24"/>
                <w:szCs w:val="24"/>
                <w:u w:val="none"/>
                <w:lang w:val="en-US" w:eastAsia="zh-CN" w:bidi="ar"/>
              </w:rPr>
              <w:t>3</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龙泽路</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路</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500</w:t>
            </w:r>
            <w:r>
              <w:rPr>
                <w:rFonts w:hint="default" w:ascii="Times New Roman" w:hAnsi="Times New Roman" w:eastAsia="方正仿宋_GBK" w:cs="Times New Roman"/>
                <w:i w:val="0"/>
                <w:iCs w:val="0"/>
                <w:color w:val="000000"/>
                <w:kern w:val="0"/>
                <w:sz w:val="24"/>
                <w:szCs w:val="24"/>
                <w:u w:val="none"/>
                <w:lang w:val="en-US" w:eastAsia="zh-CN" w:bidi="ar"/>
              </w:rPr>
              <w:t>m*</w:t>
            </w:r>
            <w:r>
              <w:rPr>
                <w:rFonts w:hint="eastAsia" w:ascii="Times New Roman" w:hAnsi="Times New Roman" w:eastAsia="方正仿宋_GBK" w:cs="Times New Roman"/>
                <w:i w:val="0"/>
                <w:iCs w:val="0"/>
                <w:color w:val="000000"/>
                <w:kern w:val="0"/>
                <w:sz w:val="24"/>
                <w:szCs w:val="24"/>
                <w:u w:val="none"/>
                <w:lang w:val="en-US" w:eastAsia="zh-CN" w:bidi="ar"/>
              </w:rPr>
              <w:t>8</w:t>
            </w:r>
            <w:r>
              <w:rPr>
                <w:rFonts w:hint="default" w:ascii="Times New Roman" w:hAnsi="Times New Roman" w:eastAsia="方正仿宋_GBK" w:cs="Times New Roman"/>
                <w:i w:val="0"/>
                <w:iCs w:val="0"/>
                <w:color w:val="000000"/>
                <w:kern w:val="0"/>
                <w:sz w:val="24"/>
                <w:szCs w:val="24"/>
                <w:u w:val="none"/>
                <w:lang w:val="en-US" w:eastAsia="zh-CN" w:bidi="ar"/>
              </w:rPr>
              <w:t>m</w:t>
            </w:r>
          </w:p>
        </w:tc>
        <w:tc>
          <w:tcPr>
            <w:tcW w:w="2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起于</w:t>
            </w:r>
            <w:r>
              <w:rPr>
                <w:rFonts w:hint="eastAsia" w:ascii="Times New Roman" w:hAnsi="Times New Roman" w:eastAsia="方正仿宋_GBK" w:cs="Times New Roman"/>
                <w:i w:val="0"/>
                <w:iCs w:val="0"/>
                <w:color w:val="000000"/>
                <w:kern w:val="0"/>
                <w:sz w:val="24"/>
                <w:szCs w:val="24"/>
                <w:u w:val="none"/>
                <w:lang w:val="en-US" w:eastAsia="zh-CN" w:bidi="ar"/>
              </w:rPr>
              <w:t>文明巷陈学军家东侧，止于龙盘社区居委会</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南北</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无</w:t>
            </w: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1940年</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w:t>
            </w:r>
            <w:r>
              <w:rPr>
                <w:rFonts w:hint="eastAsia" w:ascii="Times New Roman" w:hAnsi="Times New Roman" w:eastAsia="方正仿宋_GBK" w:cs="Times New Roman"/>
                <w:i w:val="0"/>
                <w:iCs w:val="0"/>
                <w:color w:val="000000"/>
                <w:kern w:val="0"/>
                <w:sz w:val="24"/>
                <w:szCs w:val="24"/>
                <w:u w:val="none"/>
                <w:lang w:val="en-US" w:eastAsia="zh-CN" w:bidi="ar"/>
              </w:rPr>
              <w:t>08</w:t>
            </w:r>
            <w:r>
              <w:rPr>
                <w:rFonts w:hint="default" w:ascii="Times New Roman" w:hAnsi="Times New Roman" w:eastAsia="方正仿宋_GBK" w:cs="Times New Roman"/>
                <w:i w:val="0"/>
                <w:iCs w:val="0"/>
                <w:color w:val="000000"/>
                <w:kern w:val="0"/>
                <w:sz w:val="24"/>
                <w:szCs w:val="24"/>
                <w:u w:val="none"/>
                <w:lang w:val="en-US" w:eastAsia="zh-CN" w:bidi="ar"/>
              </w:rPr>
              <w:t>年</w:t>
            </w: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此路位于五龙社区，系原老街，居民赶集的地方，因紧靠溶溪河，代表希望和力量，润泽万物。</w:t>
            </w:r>
          </w:p>
        </w:tc>
        <w:tc>
          <w:tcPr>
            <w:tcW w:w="14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开发新命名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sz w:val="24"/>
                <w:szCs w:val="24"/>
                <w:u w:val="none"/>
                <w:lang w:eastAsia="zh-CN"/>
              </w:rPr>
            </w:pPr>
            <w:r>
              <w:rPr>
                <w:rFonts w:hint="eastAsia" w:ascii="Times New Roman" w:hAnsi="Times New Roman" w:eastAsia="方正仿宋_GBK" w:cs="Times New Roman"/>
                <w:i w:val="0"/>
                <w:iCs w:val="0"/>
                <w:color w:val="000000"/>
                <w:kern w:val="0"/>
                <w:sz w:val="24"/>
                <w:szCs w:val="24"/>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康龙路</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路</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328</w:t>
            </w:r>
            <w:r>
              <w:rPr>
                <w:rFonts w:hint="default" w:ascii="Times New Roman" w:hAnsi="Times New Roman" w:eastAsia="方正仿宋_GBK" w:cs="Times New Roman"/>
                <w:i w:val="0"/>
                <w:iCs w:val="0"/>
                <w:color w:val="000000"/>
                <w:kern w:val="0"/>
                <w:sz w:val="24"/>
                <w:szCs w:val="24"/>
                <w:u w:val="none"/>
                <w:lang w:val="en-US" w:eastAsia="zh-CN" w:bidi="ar"/>
              </w:rPr>
              <w:t>m*</w:t>
            </w:r>
            <w:r>
              <w:rPr>
                <w:rFonts w:hint="eastAsia" w:ascii="Times New Roman" w:hAnsi="Times New Roman" w:eastAsia="方正仿宋_GBK" w:cs="Times New Roman"/>
                <w:i w:val="0"/>
                <w:iCs w:val="0"/>
                <w:color w:val="000000"/>
                <w:kern w:val="0"/>
                <w:sz w:val="24"/>
                <w:szCs w:val="24"/>
                <w:u w:val="none"/>
                <w:lang w:val="en-US" w:eastAsia="zh-CN" w:bidi="ar"/>
              </w:rPr>
              <w:t>8</w:t>
            </w:r>
            <w:r>
              <w:rPr>
                <w:rFonts w:hint="default" w:ascii="Times New Roman" w:hAnsi="Times New Roman" w:eastAsia="方正仿宋_GBK" w:cs="Times New Roman"/>
                <w:i w:val="0"/>
                <w:iCs w:val="0"/>
                <w:color w:val="000000"/>
                <w:kern w:val="0"/>
                <w:sz w:val="24"/>
                <w:szCs w:val="24"/>
                <w:u w:val="none"/>
                <w:lang w:val="en-US" w:eastAsia="zh-CN" w:bidi="ar"/>
              </w:rPr>
              <w:t>m</w:t>
            </w:r>
          </w:p>
        </w:tc>
        <w:tc>
          <w:tcPr>
            <w:tcW w:w="2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起于</w:t>
            </w:r>
            <w:r>
              <w:rPr>
                <w:rFonts w:hint="eastAsia" w:ascii="Times New Roman" w:hAnsi="Times New Roman" w:eastAsia="方正仿宋_GBK" w:cs="Times New Roman"/>
                <w:i w:val="0"/>
                <w:iCs w:val="0"/>
                <w:color w:val="000000"/>
                <w:kern w:val="0"/>
                <w:sz w:val="24"/>
                <w:szCs w:val="24"/>
                <w:u w:val="none"/>
                <w:lang w:val="en-US" w:eastAsia="zh-CN" w:bidi="ar"/>
              </w:rPr>
              <w:t>五龙社区张波家南侧向东延伸，止于溪口新桥东桥头田仁和家</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南北</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无</w:t>
            </w: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w:t>
            </w:r>
            <w:r>
              <w:rPr>
                <w:rFonts w:hint="eastAsia" w:ascii="Times New Roman" w:hAnsi="Times New Roman" w:eastAsia="方正仿宋_GBK" w:cs="Times New Roman"/>
                <w:i w:val="0"/>
                <w:iCs w:val="0"/>
                <w:color w:val="000000"/>
                <w:kern w:val="0"/>
                <w:sz w:val="24"/>
                <w:szCs w:val="24"/>
                <w:u w:val="none"/>
                <w:lang w:val="en-US" w:eastAsia="zh-CN" w:bidi="ar"/>
              </w:rPr>
              <w:t>08</w:t>
            </w:r>
            <w:r>
              <w:rPr>
                <w:rFonts w:hint="default" w:ascii="Times New Roman" w:hAnsi="Times New Roman" w:eastAsia="方正仿宋_GBK" w:cs="Times New Roman"/>
                <w:i w:val="0"/>
                <w:iCs w:val="0"/>
                <w:color w:val="000000"/>
                <w:kern w:val="0"/>
                <w:sz w:val="24"/>
                <w:szCs w:val="24"/>
                <w:u w:val="none"/>
                <w:lang w:val="en-US" w:eastAsia="zh-CN" w:bidi="ar"/>
              </w:rPr>
              <w:t>年</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w:t>
            </w:r>
            <w:r>
              <w:rPr>
                <w:rFonts w:hint="eastAsia" w:ascii="Times New Roman" w:hAnsi="Times New Roman" w:eastAsia="方正仿宋_GBK" w:cs="Times New Roman"/>
                <w:i w:val="0"/>
                <w:iCs w:val="0"/>
                <w:color w:val="000000"/>
                <w:kern w:val="0"/>
                <w:sz w:val="24"/>
                <w:szCs w:val="24"/>
                <w:u w:val="none"/>
                <w:lang w:val="en-US" w:eastAsia="zh-CN" w:bidi="ar"/>
              </w:rPr>
              <w:t>08</w:t>
            </w:r>
            <w:r>
              <w:rPr>
                <w:rFonts w:hint="default" w:ascii="Times New Roman" w:hAnsi="Times New Roman" w:eastAsia="方正仿宋_GBK" w:cs="Times New Roman"/>
                <w:i w:val="0"/>
                <w:iCs w:val="0"/>
                <w:color w:val="000000"/>
                <w:kern w:val="0"/>
                <w:sz w:val="24"/>
                <w:szCs w:val="24"/>
                <w:u w:val="none"/>
                <w:lang w:val="en-US" w:eastAsia="zh-CN" w:bidi="ar"/>
              </w:rPr>
              <w:t>年</w:t>
            </w: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该路段</w:t>
            </w:r>
            <w:r>
              <w:rPr>
                <w:rFonts w:hint="eastAsia" w:ascii="Times New Roman" w:hAnsi="Times New Roman" w:eastAsia="方正仿宋_GBK" w:cs="Times New Roman"/>
                <w:i w:val="0"/>
                <w:iCs w:val="0"/>
                <w:color w:val="000000"/>
                <w:kern w:val="0"/>
                <w:sz w:val="24"/>
                <w:szCs w:val="24"/>
                <w:u w:val="none"/>
                <w:lang w:val="en-US" w:eastAsia="zh-CN" w:bidi="ar"/>
              </w:rPr>
              <w:t>五龙社区与龙盘社区相连接，寓意丰衣足食、风调雨顺、吉祥如意</w:t>
            </w: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4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开发新命名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sz w:val="24"/>
                <w:szCs w:val="24"/>
                <w:u w:val="none"/>
                <w:lang w:eastAsia="zh-CN"/>
              </w:rPr>
            </w:pPr>
            <w:r>
              <w:rPr>
                <w:rFonts w:hint="eastAsia" w:ascii="Times New Roman" w:hAnsi="Times New Roman" w:eastAsia="方正仿宋_GBK" w:cs="Times New Roman"/>
                <w:i w:val="0"/>
                <w:iCs w:val="0"/>
                <w:color w:val="000000"/>
                <w:kern w:val="0"/>
                <w:sz w:val="24"/>
                <w:szCs w:val="24"/>
                <w:u w:val="none"/>
                <w:lang w:val="en-US" w:eastAsia="zh-CN" w:bidi="ar"/>
              </w:rPr>
              <w:t>5</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龙马路</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color w:val="000000"/>
                <w:sz w:val="24"/>
                <w:u w:val="none"/>
                <w:lang w:val="en-US" w:eastAsia="zh-CN" w:bidi="ar"/>
              </w:rPr>
              <w:t>路</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340</w:t>
            </w:r>
            <w:r>
              <w:rPr>
                <w:rFonts w:hint="default" w:ascii="Times New Roman" w:hAnsi="Times New Roman" w:eastAsia="方正仿宋_GBK" w:cs="Times New Roman"/>
                <w:i w:val="0"/>
                <w:iCs w:val="0"/>
                <w:color w:val="000000"/>
                <w:kern w:val="0"/>
                <w:sz w:val="24"/>
                <w:szCs w:val="24"/>
                <w:u w:val="none"/>
                <w:lang w:val="en-US" w:eastAsia="zh-CN" w:bidi="ar"/>
              </w:rPr>
              <w:t>m*</w:t>
            </w:r>
            <w:r>
              <w:rPr>
                <w:rFonts w:hint="eastAsia" w:ascii="Times New Roman" w:hAnsi="Times New Roman" w:eastAsia="方正仿宋_GBK" w:cs="Times New Roman"/>
                <w:i w:val="0"/>
                <w:iCs w:val="0"/>
                <w:color w:val="000000"/>
                <w:kern w:val="0"/>
                <w:sz w:val="24"/>
                <w:szCs w:val="24"/>
                <w:u w:val="none"/>
                <w:lang w:val="en-US" w:eastAsia="zh-CN" w:bidi="ar"/>
              </w:rPr>
              <w:t>５</w:t>
            </w:r>
            <w:r>
              <w:rPr>
                <w:rFonts w:hint="default" w:ascii="Times New Roman" w:hAnsi="Times New Roman" w:eastAsia="方正仿宋_GBK" w:cs="Times New Roman"/>
                <w:i w:val="0"/>
                <w:iCs w:val="0"/>
                <w:color w:val="000000"/>
                <w:kern w:val="0"/>
                <w:sz w:val="24"/>
                <w:szCs w:val="24"/>
                <w:u w:val="none"/>
                <w:lang w:val="en-US" w:eastAsia="zh-CN" w:bidi="ar"/>
              </w:rPr>
              <w:t>m</w:t>
            </w:r>
          </w:p>
        </w:tc>
        <w:tc>
          <w:tcPr>
            <w:tcW w:w="2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起于</w:t>
            </w:r>
            <w:r>
              <w:rPr>
                <w:rFonts w:hint="eastAsia" w:ascii="Times New Roman" w:hAnsi="Times New Roman" w:eastAsia="方正仿宋_GBK" w:cs="Times New Roman"/>
                <w:i w:val="0"/>
                <w:iCs w:val="0"/>
                <w:color w:val="000000"/>
                <w:kern w:val="0"/>
                <w:sz w:val="24"/>
                <w:szCs w:val="24"/>
                <w:u w:val="none"/>
                <w:lang w:val="en-US" w:eastAsia="zh-CN" w:bidi="ar"/>
              </w:rPr>
              <w:t>玉龙北路陈守明家南侧，向东延伸止于天生桥西桥头</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东西</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无</w:t>
            </w: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1940年</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2016</w:t>
            </w:r>
            <w:r>
              <w:rPr>
                <w:rFonts w:hint="default" w:ascii="Times New Roman" w:hAnsi="Times New Roman" w:eastAsia="方正仿宋_GBK" w:cs="Times New Roman"/>
                <w:i w:val="0"/>
                <w:iCs w:val="0"/>
                <w:color w:val="000000"/>
                <w:kern w:val="0"/>
                <w:sz w:val="24"/>
                <w:szCs w:val="24"/>
                <w:u w:val="none"/>
                <w:lang w:val="en-US" w:eastAsia="zh-CN" w:bidi="ar"/>
              </w:rPr>
              <w:t xml:space="preserve">年 </w:t>
            </w: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原地名</w:t>
            </w:r>
            <w:r>
              <w:rPr>
                <w:rFonts w:hint="eastAsia" w:ascii="Times New Roman" w:hAnsi="Times New Roman" w:eastAsia="方正仿宋_GBK" w:cs="Times New Roman"/>
                <w:i w:val="0"/>
                <w:iCs w:val="0"/>
                <w:color w:val="000000"/>
                <w:kern w:val="0"/>
                <w:sz w:val="24"/>
                <w:szCs w:val="24"/>
                <w:u w:val="none"/>
                <w:lang w:val="en-US" w:eastAsia="zh-CN" w:bidi="ar"/>
              </w:rPr>
              <w:t>溪口老街</w:t>
            </w:r>
            <w:r>
              <w:rPr>
                <w:rFonts w:hint="default" w:ascii="Times New Roman" w:hAnsi="Times New Roman" w:eastAsia="方正仿宋_GBK" w:cs="Times New Roman"/>
                <w:i w:val="0"/>
                <w:iCs w:val="0"/>
                <w:color w:val="000000"/>
                <w:kern w:val="0"/>
                <w:sz w:val="24"/>
                <w:szCs w:val="24"/>
                <w:u w:val="none"/>
                <w:lang w:val="en-US" w:eastAsia="zh-CN" w:bidi="ar"/>
              </w:rPr>
              <w:t>，</w:t>
            </w:r>
            <w:r>
              <w:rPr>
                <w:rFonts w:hint="eastAsia" w:ascii="Times New Roman" w:hAnsi="Times New Roman" w:eastAsia="方正仿宋_GBK" w:cs="Times New Roman"/>
                <w:i w:val="0"/>
                <w:iCs w:val="0"/>
                <w:color w:val="000000"/>
                <w:kern w:val="0"/>
                <w:sz w:val="24"/>
                <w:szCs w:val="24"/>
                <w:u w:val="none"/>
                <w:lang w:val="en-US" w:eastAsia="zh-CN" w:bidi="ar"/>
              </w:rPr>
              <w:t>因上世纪50年代的官马大道，从秀山出发，经乌杨街道太阳村，过五龙天生桥前往酉阳的必经之路，故命名为龙马路</w:t>
            </w: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4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default" w:ascii="Times New Roman" w:hAnsi="Times New Roman" w:eastAsia="方正仿宋_GBK" w:cs="Times New Roman"/>
                <w:i w:val="0"/>
                <w:iCs w:val="0"/>
                <w:color w:val="000000"/>
                <w:kern w:val="2"/>
                <w:sz w:val="24"/>
                <w:szCs w:val="24"/>
                <w:u w:val="none"/>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开发新命名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sz w:val="24"/>
                <w:szCs w:val="24"/>
                <w:u w:val="none"/>
                <w:lang w:eastAsia="zh-CN"/>
              </w:rPr>
            </w:pPr>
            <w:r>
              <w:rPr>
                <w:rFonts w:hint="eastAsia" w:ascii="Times New Roman" w:hAnsi="Times New Roman" w:eastAsia="方正仿宋_GBK" w:cs="Times New Roman"/>
                <w:i w:val="0"/>
                <w:iCs w:val="0"/>
                <w:color w:val="000000"/>
                <w:kern w:val="0"/>
                <w:sz w:val="24"/>
                <w:szCs w:val="24"/>
                <w:u w:val="none"/>
                <w:lang w:val="en-US" w:eastAsia="zh-CN" w:bidi="ar"/>
              </w:rPr>
              <w:t>6</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龙兴路</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路</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2600m*4.5m</w:t>
            </w:r>
          </w:p>
        </w:tc>
        <w:tc>
          <w:tcPr>
            <w:tcW w:w="2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起于玉龙南路赵相文家北侧，经溶溪河向东北延伸三河组赵相华家西侧。</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西北-东南</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无</w:t>
            </w: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1997</w:t>
            </w:r>
            <w:r>
              <w:rPr>
                <w:rFonts w:hint="default" w:ascii="Times New Roman" w:hAnsi="Times New Roman" w:eastAsia="方正仿宋_GBK" w:cs="Times New Roman"/>
                <w:i w:val="0"/>
                <w:iCs w:val="0"/>
                <w:color w:val="000000"/>
                <w:kern w:val="0"/>
                <w:sz w:val="24"/>
                <w:szCs w:val="24"/>
                <w:u w:val="none"/>
                <w:lang w:val="en-US" w:eastAsia="zh-CN" w:bidi="ar"/>
              </w:rPr>
              <w:t>年</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1997</w:t>
            </w:r>
            <w:r>
              <w:rPr>
                <w:rFonts w:hint="default" w:ascii="Times New Roman" w:hAnsi="Times New Roman" w:eastAsia="方正仿宋_GBK" w:cs="Times New Roman"/>
                <w:i w:val="0"/>
                <w:iCs w:val="0"/>
                <w:color w:val="000000"/>
                <w:kern w:val="0"/>
                <w:sz w:val="24"/>
                <w:szCs w:val="24"/>
                <w:u w:val="none"/>
                <w:lang w:val="en-US" w:eastAsia="zh-CN" w:bidi="ar"/>
              </w:rPr>
              <w:t>年</w:t>
            </w: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此路段为龙洞社区建设以来第一条修建的通组道路，且经龙洞社区龙洞沟，是龙洞社区打造新农村的美好开端，取其“兴旺发达”之意，寓意龙洞社区繁荣昌盛、人民幸福。故名龙兴路。</w:t>
            </w:r>
          </w:p>
        </w:tc>
        <w:tc>
          <w:tcPr>
            <w:tcW w:w="14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default" w:ascii="Times New Roman" w:hAnsi="Times New Roman" w:eastAsia="方正仿宋_GBK" w:cs="Times New Roman"/>
                <w:i w:val="0"/>
                <w:iCs w:val="0"/>
                <w:color w:val="000000"/>
                <w:kern w:val="2"/>
                <w:sz w:val="24"/>
                <w:szCs w:val="24"/>
                <w:u w:val="none"/>
                <w:lang w:val="en-US" w:eastAsia="zh-CN" w:bidi="ar-SA"/>
              </w:rPr>
            </w:pPr>
            <w:r>
              <w:rPr>
                <w:rFonts w:hint="eastAsia" w:ascii="Times New Roman" w:hAnsi="Times New Roman" w:eastAsia="方正仿宋_GBK" w:cs="Times New Roman"/>
                <w:i w:val="0"/>
                <w:iCs w:val="0"/>
                <w:color w:val="000000"/>
                <w:kern w:val="0"/>
                <w:sz w:val="24"/>
                <w:szCs w:val="24"/>
                <w:u w:val="none"/>
                <w:lang w:val="en-US" w:eastAsia="zh-CN" w:bidi="ar"/>
              </w:rPr>
              <w:t>开发新命名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sz w:val="24"/>
                <w:szCs w:val="24"/>
                <w:u w:val="none"/>
                <w:lang w:eastAsia="zh-CN"/>
              </w:rPr>
            </w:pPr>
            <w:r>
              <w:rPr>
                <w:rFonts w:hint="eastAsia" w:ascii="Times New Roman" w:hAnsi="Times New Roman" w:eastAsia="方正仿宋_GBK" w:cs="Times New Roman"/>
                <w:i w:val="0"/>
                <w:iCs w:val="0"/>
                <w:color w:val="000000"/>
                <w:kern w:val="0"/>
                <w:sz w:val="24"/>
                <w:szCs w:val="24"/>
                <w:u w:val="none"/>
                <w:lang w:val="en-US" w:eastAsia="zh-CN" w:bidi="ar"/>
              </w:rPr>
              <w:t>7</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双龙南路</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路</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4500m*4.5m</w:t>
            </w:r>
          </w:p>
        </w:tc>
        <w:tc>
          <w:tcPr>
            <w:tcW w:w="2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起于龙洞社区周宗华家，向北延伸，止于龙盘社区溪口大桥头。</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西南-东北</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无</w:t>
            </w: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2009</w:t>
            </w:r>
            <w:r>
              <w:rPr>
                <w:rFonts w:hint="default" w:ascii="Times New Roman" w:hAnsi="Times New Roman" w:eastAsia="方正仿宋_GBK" w:cs="Times New Roman"/>
                <w:i w:val="0"/>
                <w:iCs w:val="0"/>
                <w:color w:val="000000"/>
                <w:kern w:val="0"/>
                <w:sz w:val="24"/>
                <w:szCs w:val="24"/>
                <w:u w:val="none"/>
                <w:lang w:val="en-US" w:eastAsia="zh-CN" w:bidi="ar"/>
              </w:rPr>
              <w:t>年</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2013</w:t>
            </w:r>
            <w:r>
              <w:rPr>
                <w:rFonts w:hint="default" w:ascii="Times New Roman" w:hAnsi="Times New Roman" w:eastAsia="方正仿宋_GBK" w:cs="Times New Roman"/>
                <w:i w:val="0"/>
                <w:iCs w:val="0"/>
                <w:color w:val="000000"/>
                <w:kern w:val="0"/>
                <w:sz w:val="24"/>
                <w:szCs w:val="24"/>
                <w:u w:val="none"/>
                <w:lang w:val="en-US" w:eastAsia="zh-CN" w:bidi="ar"/>
              </w:rPr>
              <w:t>年</w:t>
            </w: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此</w:t>
            </w:r>
            <w:r>
              <w:rPr>
                <w:rFonts w:hint="eastAsia" w:ascii="Times New Roman" w:hAnsi="Times New Roman" w:eastAsia="方正仿宋_GBK" w:cs="Times New Roman"/>
                <w:i w:val="0"/>
                <w:iCs w:val="0"/>
                <w:color w:val="000000"/>
                <w:kern w:val="0"/>
                <w:sz w:val="24"/>
                <w:szCs w:val="24"/>
                <w:u w:val="none"/>
                <w:lang w:val="en-US" w:eastAsia="zh-CN" w:bidi="ar"/>
              </w:rPr>
              <w:t>路</w:t>
            </w:r>
            <w:r>
              <w:rPr>
                <w:rFonts w:hint="default" w:ascii="Times New Roman" w:hAnsi="Times New Roman" w:eastAsia="方正仿宋_GBK" w:cs="Times New Roman"/>
                <w:i w:val="0"/>
                <w:iCs w:val="0"/>
                <w:color w:val="000000"/>
                <w:kern w:val="0"/>
                <w:sz w:val="24"/>
                <w:szCs w:val="24"/>
                <w:u w:val="none"/>
                <w:lang w:val="en-US" w:eastAsia="zh-CN" w:bidi="ar"/>
              </w:rPr>
              <w:t>因</w:t>
            </w:r>
            <w:r>
              <w:rPr>
                <w:rFonts w:hint="eastAsia" w:ascii="Times New Roman" w:hAnsi="Times New Roman" w:eastAsia="方正仿宋_GBK" w:cs="Times New Roman"/>
                <w:i w:val="0"/>
                <w:iCs w:val="0"/>
                <w:color w:val="000000"/>
                <w:kern w:val="0"/>
                <w:sz w:val="24"/>
                <w:szCs w:val="24"/>
                <w:u w:val="none"/>
                <w:lang w:val="en-US" w:eastAsia="zh-CN" w:bidi="ar"/>
              </w:rPr>
              <w:t>龙盘社区与龙洞社区交界连接而</w:t>
            </w:r>
            <w:r>
              <w:rPr>
                <w:rFonts w:hint="default" w:ascii="Times New Roman" w:hAnsi="Times New Roman" w:eastAsia="方正仿宋_GBK" w:cs="Times New Roman"/>
                <w:i w:val="0"/>
                <w:iCs w:val="0"/>
                <w:color w:val="000000"/>
                <w:kern w:val="0"/>
                <w:sz w:val="24"/>
                <w:szCs w:val="24"/>
                <w:u w:val="none"/>
                <w:lang w:val="en-US" w:eastAsia="zh-CN" w:bidi="ar"/>
              </w:rPr>
              <w:t>得名</w:t>
            </w:r>
            <w:r>
              <w:rPr>
                <w:rFonts w:hint="eastAsia" w:ascii="Times New Roman" w:hAnsi="Times New Roman" w:eastAsia="方正仿宋_GBK" w:cs="Times New Roman"/>
                <w:i w:val="0"/>
                <w:iCs w:val="0"/>
                <w:color w:val="000000"/>
                <w:kern w:val="0"/>
                <w:sz w:val="24"/>
                <w:szCs w:val="24"/>
                <w:u w:val="none"/>
                <w:lang w:val="en-US" w:eastAsia="zh-CN" w:bidi="ar"/>
              </w:rPr>
              <w:t>双龙路，因道路较长，且为道路南端，故命名为双龙南路</w:t>
            </w: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4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沿用老地名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2"/>
                <w:sz w:val="24"/>
                <w:szCs w:val="24"/>
                <w:u w:val="none"/>
                <w:lang w:val="en-US" w:eastAsia="zh-CN" w:bidi="ar-SA"/>
              </w:rPr>
            </w:pPr>
            <w:r>
              <w:rPr>
                <w:rFonts w:hint="eastAsia" w:ascii="Times New Roman" w:hAnsi="Times New Roman" w:eastAsia="方正仿宋_GBK" w:cs="Times New Roman"/>
                <w:i w:val="0"/>
                <w:iCs w:val="0"/>
                <w:color w:val="000000"/>
                <w:kern w:val="0"/>
                <w:sz w:val="24"/>
                <w:szCs w:val="24"/>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双龙北路</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路</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2400</w:t>
            </w:r>
            <w:r>
              <w:rPr>
                <w:rFonts w:hint="default" w:ascii="Times New Roman" w:hAnsi="Times New Roman" w:eastAsia="方正仿宋_GBK" w:cs="Times New Roman"/>
                <w:i w:val="0"/>
                <w:iCs w:val="0"/>
                <w:color w:val="000000"/>
                <w:kern w:val="0"/>
                <w:sz w:val="24"/>
                <w:szCs w:val="24"/>
                <w:u w:val="none"/>
                <w:lang w:val="en-US" w:eastAsia="zh-CN" w:bidi="ar"/>
              </w:rPr>
              <w:t>m*</w:t>
            </w:r>
            <w:r>
              <w:rPr>
                <w:rFonts w:hint="eastAsia" w:ascii="Times New Roman" w:hAnsi="Times New Roman" w:eastAsia="方正仿宋_GBK" w:cs="Times New Roman"/>
                <w:i w:val="0"/>
                <w:iCs w:val="0"/>
                <w:color w:val="000000"/>
                <w:kern w:val="0"/>
                <w:sz w:val="24"/>
                <w:szCs w:val="24"/>
                <w:u w:val="none"/>
                <w:lang w:val="en-US" w:eastAsia="zh-CN" w:bidi="ar"/>
              </w:rPr>
              <w:t>4.5</w:t>
            </w:r>
            <w:r>
              <w:rPr>
                <w:rFonts w:hint="default" w:ascii="Times New Roman" w:hAnsi="Times New Roman" w:eastAsia="方正仿宋_GBK" w:cs="Times New Roman"/>
                <w:i w:val="0"/>
                <w:iCs w:val="0"/>
                <w:color w:val="000000"/>
                <w:kern w:val="0"/>
                <w:sz w:val="24"/>
                <w:szCs w:val="24"/>
                <w:u w:val="none"/>
                <w:lang w:val="en-US" w:eastAsia="zh-CN" w:bidi="ar"/>
              </w:rPr>
              <w:t>m</w:t>
            </w:r>
          </w:p>
        </w:tc>
        <w:tc>
          <w:tcPr>
            <w:tcW w:w="2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eastAsia"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起于</w:t>
            </w:r>
            <w:r>
              <w:rPr>
                <w:rFonts w:hint="eastAsia" w:ascii="Times New Roman" w:hAnsi="Times New Roman" w:eastAsia="方正仿宋_GBK" w:cs="Times New Roman"/>
                <w:i w:val="0"/>
                <w:iCs w:val="0"/>
                <w:color w:val="000000"/>
                <w:kern w:val="0"/>
                <w:sz w:val="24"/>
                <w:szCs w:val="24"/>
                <w:u w:val="none"/>
                <w:lang w:val="en-US" w:eastAsia="zh-CN" w:bidi="ar"/>
              </w:rPr>
              <w:t>龙盘社区溪口大桥头友谊路田仁海家东侧</w:t>
            </w:r>
            <w:r>
              <w:rPr>
                <w:rFonts w:hint="default" w:ascii="Times New Roman" w:hAnsi="Times New Roman" w:eastAsia="方正仿宋_GBK" w:cs="Times New Roman"/>
                <w:i w:val="0"/>
                <w:iCs w:val="0"/>
                <w:color w:val="000000"/>
                <w:kern w:val="0"/>
                <w:sz w:val="24"/>
                <w:szCs w:val="24"/>
                <w:u w:val="none"/>
                <w:lang w:val="en-US" w:eastAsia="zh-CN" w:bidi="ar"/>
              </w:rPr>
              <w:t>，向</w:t>
            </w:r>
            <w:r>
              <w:rPr>
                <w:rFonts w:hint="eastAsia" w:ascii="Times New Roman" w:hAnsi="Times New Roman" w:eastAsia="方正仿宋_GBK" w:cs="Times New Roman"/>
                <w:i w:val="0"/>
                <w:iCs w:val="0"/>
                <w:color w:val="000000"/>
                <w:kern w:val="0"/>
                <w:sz w:val="24"/>
                <w:szCs w:val="24"/>
                <w:u w:val="none"/>
                <w:lang w:val="en-US" w:eastAsia="zh-CN" w:bidi="ar"/>
              </w:rPr>
              <w:t>北</w:t>
            </w:r>
            <w:r>
              <w:rPr>
                <w:rFonts w:hint="default" w:ascii="Times New Roman" w:hAnsi="Times New Roman" w:eastAsia="方正仿宋_GBK" w:cs="Times New Roman"/>
                <w:i w:val="0"/>
                <w:iCs w:val="0"/>
                <w:color w:val="000000"/>
                <w:kern w:val="0"/>
                <w:sz w:val="24"/>
                <w:szCs w:val="24"/>
                <w:u w:val="none"/>
                <w:lang w:val="en-US" w:eastAsia="zh-CN" w:bidi="ar"/>
              </w:rPr>
              <w:t>延伸至</w:t>
            </w:r>
            <w:r>
              <w:rPr>
                <w:rFonts w:hint="eastAsia" w:ascii="Times New Roman" w:hAnsi="Times New Roman" w:eastAsia="方正仿宋_GBK" w:cs="Times New Roman"/>
                <w:i w:val="0"/>
                <w:iCs w:val="0"/>
                <w:color w:val="000000"/>
                <w:kern w:val="0"/>
                <w:sz w:val="24"/>
                <w:szCs w:val="24"/>
                <w:u w:val="none"/>
                <w:lang w:val="en-US" w:eastAsia="zh-CN" w:bidi="ar"/>
              </w:rPr>
              <w:t>老寨</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南北</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无</w:t>
            </w: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w:t>
            </w:r>
            <w:r>
              <w:rPr>
                <w:rFonts w:hint="eastAsia" w:ascii="Times New Roman" w:hAnsi="Times New Roman" w:eastAsia="方正仿宋_GBK" w:cs="Times New Roman"/>
                <w:i w:val="0"/>
                <w:iCs w:val="0"/>
                <w:color w:val="000000"/>
                <w:kern w:val="0"/>
                <w:sz w:val="24"/>
                <w:szCs w:val="24"/>
                <w:u w:val="none"/>
                <w:lang w:val="en-US" w:eastAsia="zh-CN" w:bidi="ar"/>
              </w:rPr>
              <w:t>09</w:t>
            </w:r>
            <w:r>
              <w:rPr>
                <w:rFonts w:hint="default" w:ascii="Times New Roman" w:hAnsi="Times New Roman" w:eastAsia="方正仿宋_GBK" w:cs="Times New Roman"/>
                <w:i w:val="0"/>
                <w:iCs w:val="0"/>
                <w:color w:val="000000"/>
                <w:kern w:val="0"/>
                <w:sz w:val="24"/>
                <w:szCs w:val="24"/>
                <w:u w:val="none"/>
                <w:lang w:val="en-US" w:eastAsia="zh-CN" w:bidi="ar"/>
              </w:rPr>
              <w:t>年</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201</w:t>
            </w:r>
            <w:r>
              <w:rPr>
                <w:rFonts w:hint="eastAsia" w:ascii="Times New Roman" w:hAnsi="Times New Roman" w:eastAsia="方正仿宋_GBK" w:cs="Times New Roman"/>
                <w:i w:val="0"/>
                <w:iCs w:val="0"/>
                <w:color w:val="000000"/>
                <w:kern w:val="0"/>
                <w:sz w:val="24"/>
                <w:szCs w:val="24"/>
                <w:u w:val="none"/>
                <w:lang w:val="en-US" w:eastAsia="zh-CN" w:bidi="ar"/>
              </w:rPr>
              <w:t>3</w:t>
            </w:r>
            <w:r>
              <w:rPr>
                <w:rFonts w:hint="default" w:ascii="Times New Roman" w:hAnsi="Times New Roman" w:eastAsia="方正仿宋_GBK" w:cs="Times New Roman"/>
                <w:i w:val="0"/>
                <w:iCs w:val="0"/>
                <w:color w:val="000000"/>
                <w:kern w:val="0"/>
                <w:sz w:val="24"/>
                <w:szCs w:val="24"/>
                <w:u w:val="none"/>
                <w:lang w:val="en-US" w:eastAsia="zh-CN" w:bidi="ar"/>
              </w:rPr>
              <w:t>年</w:t>
            </w: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eastAsia"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此</w:t>
            </w:r>
            <w:r>
              <w:rPr>
                <w:rFonts w:hint="eastAsia" w:ascii="Times New Roman" w:hAnsi="Times New Roman" w:eastAsia="方正仿宋_GBK" w:cs="Times New Roman"/>
                <w:i w:val="0"/>
                <w:iCs w:val="0"/>
                <w:color w:val="000000"/>
                <w:kern w:val="0"/>
                <w:sz w:val="24"/>
                <w:szCs w:val="24"/>
                <w:u w:val="none"/>
                <w:lang w:val="en-US" w:eastAsia="zh-CN" w:bidi="ar"/>
              </w:rPr>
              <w:t>路</w:t>
            </w:r>
            <w:r>
              <w:rPr>
                <w:rFonts w:hint="default" w:ascii="Times New Roman" w:hAnsi="Times New Roman" w:eastAsia="方正仿宋_GBK" w:cs="Times New Roman"/>
                <w:i w:val="0"/>
                <w:iCs w:val="0"/>
                <w:color w:val="000000"/>
                <w:kern w:val="0"/>
                <w:sz w:val="24"/>
                <w:szCs w:val="24"/>
                <w:u w:val="none"/>
                <w:lang w:val="en-US" w:eastAsia="zh-CN" w:bidi="ar"/>
              </w:rPr>
              <w:t>因</w:t>
            </w:r>
            <w:r>
              <w:rPr>
                <w:rFonts w:hint="eastAsia" w:ascii="Times New Roman" w:hAnsi="Times New Roman" w:eastAsia="方正仿宋_GBK" w:cs="Times New Roman"/>
                <w:i w:val="0"/>
                <w:iCs w:val="0"/>
                <w:color w:val="000000"/>
                <w:kern w:val="0"/>
                <w:sz w:val="24"/>
                <w:szCs w:val="24"/>
                <w:u w:val="none"/>
                <w:lang w:val="en-US" w:eastAsia="zh-CN" w:bidi="ar"/>
              </w:rPr>
              <w:t>龙盘社区与龙洞社区交界连接而</w:t>
            </w:r>
            <w:r>
              <w:rPr>
                <w:rFonts w:hint="default" w:ascii="Times New Roman" w:hAnsi="Times New Roman" w:eastAsia="方正仿宋_GBK" w:cs="Times New Roman"/>
                <w:i w:val="0"/>
                <w:iCs w:val="0"/>
                <w:color w:val="000000"/>
                <w:kern w:val="0"/>
                <w:sz w:val="24"/>
                <w:szCs w:val="24"/>
                <w:u w:val="none"/>
                <w:lang w:val="en-US" w:eastAsia="zh-CN" w:bidi="ar"/>
              </w:rPr>
              <w:t>得名</w:t>
            </w:r>
            <w:r>
              <w:rPr>
                <w:rFonts w:hint="eastAsia" w:ascii="Times New Roman" w:hAnsi="Times New Roman" w:eastAsia="方正仿宋_GBK" w:cs="Times New Roman"/>
                <w:i w:val="0"/>
                <w:iCs w:val="0"/>
                <w:color w:val="000000"/>
                <w:kern w:val="0"/>
                <w:sz w:val="24"/>
                <w:szCs w:val="24"/>
                <w:u w:val="none"/>
                <w:lang w:val="en-US" w:eastAsia="zh-CN" w:bidi="ar"/>
              </w:rPr>
              <w:t>双龙路，因道路较长，且为道路北端，故命名为双龙北路</w:t>
            </w: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4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沿用老地名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2"/>
                <w:sz w:val="24"/>
                <w:szCs w:val="24"/>
                <w:u w:val="none"/>
                <w:lang w:val="en-US" w:eastAsia="zh-CN" w:bidi="ar-SA"/>
              </w:rPr>
            </w:pPr>
            <w:r>
              <w:rPr>
                <w:rFonts w:hint="eastAsia" w:ascii="Times New Roman" w:hAnsi="Times New Roman" w:eastAsia="方正仿宋_GBK" w:cs="Times New Roman"/>
                <w:i w:val="0"/>
                <w:iCs w:val="0"/>
                <w:color w:val="000000"/>
                <w:kern w:val="0"/>
                <w:sz w:val="24"/>
                <w:szCs w:val="24"/>
                <w:u w:val="none"/>
                <w:lang w:val="en-US" w:eastAsia="zh-CN" w:bidi="ar"/>
              </w:rPr>
              <w:t>9</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卧龙路</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路</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1600m*4.5m</w:t>
            </w:r>
          </w:p>
        </w:tc>
        <w:tc>
          <w:tcPr>
            <w:tcW w:w="2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起于龙兴路黄廷峰家南侧经紫金渣场向东南延伸止于赵仁军家西北侧</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西南-东北</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无</w:t>
            </w: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2012</w:t>
            </w:r>
            <w:r>
              <w:rPr>
                <w:rFonts w:hint="default" w:ascii="Times New Roman" w:hAnsi="Times New Roman" w:eastAsia="方正仿宋_GBK" w:cs="Times New Roman"/>
                <w:i w:val="0"/>
                <w:iCs w:val="0"/>
                <w:color w:val="000000"/>
                <w:kern w:val="0"/>
                <w:sz w:val="24"/>
                <w:szCs w:val="24"/>
                <w:u w:val="none"/>
                <w:lang w:val="en-US" w:eastAsia="zh-CN" w:bidi="ar"/>
              </w:rPr>
              <w:t>年</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2012</w:t>
            </w:r>
            <w:r>
              <w:rPr>
                <w:rFonts w:hint="default" w:ascii="Times New Roman" w:hAnsi="Times New Roman" w:eastAsia="方正仿宋_GBK" w:cs="Times New Roman"/>
                <w:i w:val="0"/>
                <w:iCs w:val="0"/>
                <w:color w:val="000000"/>
                <w:kern w:val="0"/>
                <w:sz w:val="24"/>
                <w:szCs w:val="24"/>
                <w:u w:val="none"/>
                <w:lang w:val="en-US" w:eastAsia="zh-CN" w:bidi="ar"/>
              </w:rPr>
              <w:t>年</w:t>
            </w: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作为玉屏小学路段，希望学子们学有所成，喻学校人才济济，乃卧虎盘龙之地，故命名卧龙路</w:t>
            </w:r>
          </w:p>
        </w:tc>
        <w:tc>
          <w:tcPr>
            <w:tcW w:w="14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开发后新命名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10</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龙洞路</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路</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1420m*4.5m</w:t>
            </w:r>
          </w:p>
        </w:tc>
        <w:tc>
          <w:tcPr>
            <w:tcW w:w="2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起于龙兴路陈洪乐家南侧向东南延伸，止于郝家院组郝大美家东侧</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南北</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无</w:t>
            </w: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2012</w:t>
            </w:r>
            <w:r>
              <w:rPr>
                <w:rFonts w:hint="default" w:ascii="Times New Roman" w:hAnsi="Times New Roman" w:eastAsia="方正仿宋_GBK" w:cs="Times New Roman"/>
                <w:i w:val="0"/>
                <w:iCs w:val="0"/>
                <w:color w:val="000000"/>
                <w:kern w:val="0"/>
                <w:sz w:val="24"/>
                <w:szCs w:val="24"/>
                <w:u w:val="none"/>
                <w:lang w:val="en-US" w:eastAsia="zh-CN" w:bidi="ar"/>
              </w:rPr>
              <w:t>年</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2012</w:t>
            </w:r>
            <w:r>
              <w:rPr>
                <w:rFonts w:hint="default" w:ascii="Times New Roman" w:hAnsi="Times New Roman" w:eastAsia="方正仿宋_GBK" w:cs="Times New Roman"/>
                <w:i w:val="0"/>
                <w:iCs w:val="0"/>
                <w:color w:val="000000"/>
                <w:kern w:val="0"/>
                <w:sz w:val="24"/>
                <w:szCs w:val="24"/>
                <w:u w:val="none"/>
                <w:lang w:val="en-US" w:eastAsia="zh-CN" w:bidi="ar"/>
              </w:rPr>
              <w:t>年</w:t>
            </w: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该路段系原龙洞村，又有龙洞社区打造的重点景区点--龙洞，以原名取其龙洞二字，故命名为龙洞路</w:t>
            </w:r>
          </w:p>
        </w:tc>
        <w:tc>
          <w:tcPr>
            <w:tcW w:w="14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开发后新命名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11</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赵家巷</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巷</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320m*4.5m</w:t>
            </w:r>
          </w:p>
        </w:tc>
        <w:tc>
          <w:tcPr>
            <w:tcW w:w="2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起于卧龙路赵胜国家东南侧，向东南延伸止于龙洞渡船堡组郝大行家</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西北-东南</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无</w:t>
            </w: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2012</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2012</w:t>
            </w: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此路为卧龙路分支路段，其渊源深远，沿用以前地名，故为赵家巷</w:t>
            </w:r>
          </w:p>
        </w:tc>
        <w:tc>
          <w:tcPr>
            <w:tcW w:w="14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新命名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12</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龙山路</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路</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2360m*4.5m</w:t>
            </w:r>
          </w:p>
        </w:tc>
        <w:tc>
          <w:tcPr>
            <w:tcW w:w="2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起于杨柳坝赵相兵家东侧，向东北延伸，止于杨秀成家西侧。</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outlineLvl w:val="9"/>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东北-西南</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无</w:t>
            </w: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1997</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1997</w:t>
            </w: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此路段建设在两条山脉之中，环境优美，龙山风水，又有吉祥如意、成熟稳重之义，故名龙山路。</w:t>
            </w:r>
          </w:p>
        </w:tc>
        <w:tc>
          <w:tcPr>
            <w:tcW w:w="14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新命名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13</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安康路</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路</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170m*4m</w:t>
            </w:r>
          </w:p>
        </w:tc>
        <w:tc>
          <w:tcPr>
            <w:tcW w:w="28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起于五龙社区文明巷黎廷学家西侧，向北延伸赵仁学家西侧</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南北</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无</w:t>
            </w:r>
          </w:p>
        </w:tc>
        <w:tc>
          <w:tcPr>
            <w:tcW w:w="10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1940年</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outlineLvl w:val="9"/>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2016</w:t>
            </w:r>
            <w:r>
              <w:rPr>
                <w:rFonts w:hint="default" w:ascii="Times New Roman" w:hAnsi="Times New Roman" w:eastAsia="方正仿宋_GBK" w:cs="Times New Roman"/>
                <w:i w:val="0"/>
                <w:iCs w:val="0"/>
                <w:color w:val="000000"/>
                <w:kern w:val="0"/>
                <w:sz w:val="24"/>
                <w:szCs w:val="24"/>
                <w:u w:val="none"/>
                <w:lang w:val="en-US" w:eastAsia="zh-CN" w:bidi="ar"/>
              </w:rPr>
              <w:t xml:space="preserve">年 </w:t>
            </w:r>
          </w:p>
        </w:tc>
        <w:tc>
          <w:tcPr>
            <w:tcW w:w="3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eastAsia" w:ascii="Times New Roman" w:hAnsi="Times New Roman" w:eastAsia="方正仿宋_GBK" w:cs="Times New Roman"/>
                <w:i w:val="0"/>
                <w:iCs w:val="0"/>
                <w:color w:val="000000"/>
                <w:kern w:val="0"/>
                <w:sz w:val="24"/>
                <w:szCs w:val="24"/>
                <w:u w:val="none"/>
                <w:lang w:val="en-US" w:eastAsia="zh-CN" w:bidi="ar"/>
              </w:rPr>
            </w:pPr>
            <w:r>
              <w:rPr>
                <w:rFonts w:hint="eastAsia" w:ascii="Times New Roman" w:hAnsi="Times New Roman" w:eastAsia="方正仿宋_GBK" w:cs="Times New Roman"/>
                <w:i w:val="0"/>
                <w:iCs w:val="0"/>
                <w:color w:val="000000"/>
                <w:kern w:val="0"/>
                <w:sz w:val="24"/>
                <w:szCs w:val="24"/>
                <w:u w:val="none"/>
                <w:lang w:val="en-US" w:eastAsia="zh-CN" w:bidi="ar"/>
              </w:rPr>
              <w:t>原名溪口老街下街，系祖辈居住的地方，民风淳朴，上世纪40年代，此处原修建有“万寿宫”、学校及医院，后来相继拆除，寓意平安吉祥，居民健康，子孙绵长，故命名为安康路。</w:t>
            </w:r>
          </w:p>
        </w:tc>
        <w:tc>
          <w:tcPr>
            <w:tcW w:w="14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outlineLvl w:val="9"/>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新命名</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5742A"/>
    <w:rsid w:val="22557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2023-11-16T04:16:00Z</dcterms:created>
  <dc:creator>WPS_874907105</dc:creator>
  <cp:lastModifiedBy>WPS_874907105</cp:lastModifiedBy>
  <dcterms:modified xsi:type="dcterms:W3CDTF">2023-11-16T04:17:09Z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