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附件1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bookmarkStart w:id="0" w:name="_GoBack"/>
      <w:r>
        <w:rPr>
          <w:rFonts w:ascii="微软雅黑" w:eastAsia="微软雅黑" w:hAnsi="微软雅黑" w:hint="eastAsia"/>
          <w:color w:val="333333"/>
        </w:rPr>
        <w:t>重庆市2021-2023年农机购置补贴机具种类范围</w:t>
      </w:r>
    </w:p>
    <w:bookmarkEnd w:id="0"/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（14个大类37个小类118个品目）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1.耕整地机械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1.1耕地机械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1.1.1铧式犁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1.1.2圆盘犁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1.1.3旋耕机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1.1.4深松机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1.1.5开沟机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1.1.6耕整机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1.1.7</w:t>
      </w:r>
      <w:proofErr w:type="gramStart"/>
      <w:r>
        <w:rPr>
          <w:rFonts w:ascii="微软雅黑" w:eastAsia="微软雅黑" w:hAnsi="微软雅黑" w:hint="eastAsia"/>
          <w:color w:val="333333"/>
        </w:rPr>
        <w:t>微耕机</w:t>
      </w:r>
      <w:proofErr w:type="gramEnd"/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1.2整地机械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1.2.1圆盘耙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1.2.2起垄机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1.2.3灭茬机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1.2.4筑</w:t>
      </w:r>
      <w:proofErr w:type="gramStart"/>
      <w:r>
        <w:rPr>
          <w:rFonts w:ascii="微软雅黑" w:eastAsia="微软雅黑" w:hAnsi="微软雅黑" w:hint="eastAsia"/>
          <w:color w:val="333333"/>
        </w:rPr>
        <w:t>埂</w:t>
      </w:r>
      <w:proofErr w:type="gramEnd"/>
      <w:r>
        <w:rPr>
          <w:rFonts w:ascii="微软雅黑" w:eastAsia="微软雅黑" w:hAnsi="微软雅黑" w:hint="eastAsia"/>
          <w:color w:val="333333"/>
        </w:rPr>
        <w:t>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1.2.5铺膜机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1.2.6联合整地机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1.2.7</w:t>
      </w:r>
      <w:proofErr w:type="gramStart"/>
      <w:r>
        <w:rPr>
          <w:rFonts w:ascii="微软雅黑" w:eastAsia="微软雅黑" w:hAnsi="微软雅黑" w:hint="eastAsia"/>
          <w:color w:val="333333"/>
        </w:rPr>
        <w:t>埋茬起浆</w:t>
      </w:r>
      <w:proofErr w:type="gramEnd"/>
      <w:r>
        <w:rPr>
          <w:rFonts w:ascii="微软雅黑" w:eastAsia="微软雅黑" w:hAnsi="微软雅黑" w:hint="eastAsia"/>
          <w:color w:val="333333"/>
        </w:rPr>
        <w:t>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2.种植施肥机械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2.1播种机械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2.1.1条播机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2.1.2穴播机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2.1.3根茎作物播种机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2.1.4免耕播种机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2.1.5水稻直播机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2.1.6铺膜播种机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2.1.7精量播种机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2.1.8整地施肥播种机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2.2育苗机械设备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2.2.1种子播前处理设备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2.2.2营养钵压制机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2.2.3秧盘播种成套设备（</w:t>
      </w:r>
      <w:proofErr w:type="gramStart"/>
      <w:r>
        <w:rPr>
          <w:rFonts w:ascii="微软雅黑" w:eastAsia="微软雅黑" w:hAnsi="微软雅黑" w:hint="eastAsia"/>
          <w:color w:val="333333"/>
        </w:rPr>
        <w:t>含床土</w:t>
      </w:r>
      <w:proofErr w:type="gramEnd"/>
      <w:r>
        <w:rPr>
          <w:rFonts w:ascii="微软雅黑" w:eastAsia="微软雅黑" w:hAnsi="微软雅黑" w:hint="eastAsia"/>
          <w:color w:val="333333"/>
        </w:rPr>
        <w:t>处理）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2.3栽植机械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2.3.1水稻插秧机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2.3.2秧苗移栽机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2.4施肥机械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2.4.1施肥机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2.4.2</w:t>
      </w:r>
      <w:proofErr w:type="gramStart"/>
      <w:r>
        <w:rPr>
          <w:rFonts w:ascii="微软雅黑" w:eastAsia="微软雅黑" w:hAnsi="微软雅黑" w:hint="eastAsia"/>
          <w:color w:val="333333"/>
        </w:rPr>
        <w:t>撒肥机</w:t>
      </w:r>
      <w:proofErr w:type="gramEnd"/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3.田间管理机械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3.1中耕机械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3.1.1田园管理机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3.2植保机械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3.2.1动力喷雾机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3.2.2喷杆喷雾机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3.2.3风送喷雾机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3.2.4植保无人驾驶航空器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3.3修剪机械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3.3.1茶树修剪机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3.3.2果树修剪机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3.3.3枝条切碎机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4.收获机械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4.1谷物收获机械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4.1.1自走履带式谷物联合收割机（全喂入）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4.1.2半喂入联合收割机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4.2玉米收获机械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4.2.1自走式玉米收获机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4.2.2玉米收获专用割台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4.3花卉（茶叶）采收机械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4.3.1采茶机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4.4籽粒作物收获机械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4.4.1油菜籽收获机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4.5根茎作物收获机械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4.5.1薯类收获机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4.6饲料作物收获机械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4.6.1割草机（含果园无人割草机）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4.6.2打（压）捆机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4.6.3圆草捆包膜机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4.6.4青饲料收获机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4.7茎秆收集处理机械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4.7.1秸秆粉碎还田机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5.收获后处理机械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5.1清选机</w:t>
      </w:r>
      <w:proofErr w:type="gramStart"/>
      <w:r>
        <w:rPr>
          <w:rFonts w:ascii="微软雅黑" w:eastAsia="微软雅黑" w:hAnsi="微软雅黑" w:hint="eastAsia"/>
          <w:color w:val="333333"/>
        </w:rPr>
        <w:t>械</w:t>
      </w:r>
      <w:proofErr w:type="gramEnd"/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5.1.1风筛清选机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5.1.2复式清选机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5.2干燥机械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5.2.1谷物烘干机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5.2.2果蔬烘干机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5.3种子加工机械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5.3.1种子清选机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6.农产品初加工机械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6.1碾米机械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6.1.1组合米机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6.2磨粉（浆）机械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6.2.1磨浆机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6.3果蔬加工机械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6.3.1水果分级机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6.3.2水果清洗机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6.3.3水果打蜡机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6.3.4蔬菜清洗机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6.4茶叶加工机械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6.4.1茶叶杀青机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6.4.2茶叶揉捻机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6.4.3茶叶炒（烘）干机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6.4.4茶叶筛选机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6.4.5</w:t>
      </w:r>
      <w:proofErr w:type="gramStart"/>
      <w:r>
        <w:rPr>
          <w:rFonts w:ascii="微软雅黑" w:eastAsia="微软雅黑" w:hAnsi="微软雅黑" w:hint="eastAsia"/>
          <w:color w:val="333333"/>
        </w:rPr>
        <w:t>茶叶理条机</w:t>
      </w:r>
      <w:proofErr w:type="gramEnd"/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7.排灌机械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7.1水泵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7.1.1离心泵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7.2喷灌机械设备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7.2.1喷灌机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7.2.2微灌设备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7.2.3灌溉首部（含灌溉水增压设备、过滤设备、水质软化设备、灌溉施肥一体化设备以及营养液消毒设备等）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8.畜牧机械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8.1饲料（草）加工机械设备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8.1.1铡草机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8.1.2青贮切碎机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8.1.3</w:t>
      </w:r>
      <w:proofErr w:type="gramStart"/>
      <w:r>
        <w:rPr>
          <w:rFonts w:ascii="微软雅黑" w:eastAsia="微软雅黑" w:hAnsi="微软雅黑" w:hint="eastAsia"/>
          <w:color w:val="333333"/>
        </w:rPr>
        <w:t>揉丝机</w:t>
      </w:r>
      <w:proofErr w:type="gramEnd"/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8.1.4压块机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8.1.5饲料（草）粉碎机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8.1.6饲料混合机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8.1.7颗粒饲料压制机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8.1.8饲料制备（搅拌）机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8.2饲养机械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8.2.1孵化机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8.2.2喂料机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8.2.3送料机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8.2.4清粪机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8.2.5粪污固液分离机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8.3畜产品采集加工机械设备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8.3.1挤奶机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8.3.2贮奶（冷藏）罐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9.水产机械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9.1水产养殖机械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9.1.1增氧机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9.1.2投饲机（</w:t>
      </w:r>
      <w:proofErr w:type="gramStart"/>
      <w:r>
        <w:rPr>
          <w:rFonts w:ascii="微软雅黑" w:eastAsia="微软雅黑" w:hAnsi="微软雅黑" w:hint="eastAsia"/>
          <w:color w:val="333333"/>
        </w:rPr>
        <w:t>含投饲</w:t>
      </w:r>
      <w:proofErr w:type="gramEnd"/>
      <w:r>
        <w:rPr>
          <w:rFonts w:ascii="微软雅黑" w:eastAsia="微软雅黑" w:hAnsi="微软雅黑" w:hint="eastAsia"/>
          <w:color w:val="333333"/>
        </w:rPr>
        <w:t>无人船）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10.农业废弃物利用处理设备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10.1废弃物处理设备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10.1.1残膜回收机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10.1.2沼液沼渣抽排设备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10.1.3秸秆压块（粒、棒）机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10.1.4病死畜禽无害化处理设备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10.1.5有机废弃物好氧发酵翻堆机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10.1.6有机废弃物干式厌氧发酵装置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11.农田基本建设机械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11.1挖掘机械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11.1.1挖坑机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11.2平地机械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11.2.1平地机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12.设施农业设备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12.1温室大棚设备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12.1.1热风炉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12.2食用菌生产设备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12.2.1蒸汽灭菌设备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12.2.2食用菌料装瓶（袋）机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13.动力机械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13.1拖拉机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13.1.1轮式拖拉机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13.1.2履带式拖拉机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14.其他机械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14.1养蜂设备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14.1.1养蜂平台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14.2其他机械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14.2.1水帘降温设备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14.2.2热水加温系统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14.2.3简易保鲜储藏设备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14.2.4旋耕播种机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14.2.5大米色选机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14.2.6杂粮色选机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14.2.7畜禽粪便发酵处理机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14.2.8农业用北斗终端及辅助驾驶系统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14.2.9沼气发电机组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14.2.10有机肥加工设备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14.2.11茶叶输送机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14.2.12茶叶压扁机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14.2.13茶叶色选机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14.2.14根（块）茎作物收获机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14.2.15果园作业平台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14.2.16果园轨道运输机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14.2.17秸秆收集机</w:t>
      </w:r>
    </w:p>
    <w:p w:rsidR="00221353" w:rsidRDefault="00221353" w:rsidP="00221353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14.2.18水产养殖水质监控设备</w:t>
      </w:r>
    </w:p>
    <w:p w:rsidR="007C738E" w:rsidRDefault="007C738E"/>
    <w:sectPr w:rsidR="007C7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53"/>
    <w:rsid w:val="00221353"/>
    <w:rsid w:val="007C738E"/>
    <w:rsid w:val="00E7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F7C95-12BE-471E-A192-3E7F69D5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3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1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2021-08-20T09:52:00Z</dcterms:created>
  <dcterms:modified xsi:type="dcterms:W3CDTF">2021-08-20T09:52:00Z</dcterms:modified>
</cp:coreProperties>
</file>